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F57F7B" w14:paraId="3E3A7F2A" w14:textId="77777777">
        <w:tblPrEx>
          <w:tblCellMar>
            <w:top w:w="0" w:type="dxa"/>
            <w:bottom w:w="0" w:type="dxa"/>
          </w:tblCellMar>
        </w:tblPrEx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1A63C51" w14:textId="77777777" w:rsidR="00F57F7B" w:rsidRPr="00D11F12" w:rsidRDefault="00000000">
            <w:pPr>
              <w:rPr>
                <w:sz w:val="52"/>
                <w:szCs w:val="52"/>
              </w:rPr>
            </w:pPr>
            <w:proofErr w:type="spellStart"/>
            <w:r w:rsidRPr="00D11F12">
              <w:rPr>
                <w:rFonts w:cs="Browallia New"/>
                <w:b/>
                <w:bCs/>
                <w:color w:val="1B2A4A"/>
                <w:sz w:val="52"/>
                <w:szCs w:val="52"/>
              </w:rPr>
              <w:t>เป้าหมายของฉัน</w:t>
            </w:r>
            <w:proofErr w:type="spellEnd"/>
          </w:p>
          <w:p w14:paraId="5164BBA1" w14:textId="77777777" w:rsidR="00F57F7B" w:rsidRPr="00D11F12" w:rsidRDefault="00000000">
            <w:pPr>
              <w:rPr>
                <w:sz w:val="36"/>
                <w:szCs w:val="36"/>
              </w:rPr>
            </w:pPr>
            <w:proofErr w:type="spellStart"/>
            <w:r w:rsidRPr="00D11F12">
              <w:rPr>
                <w:rFonts w:cs="Browallia New"/>
                <w:color w:val="888888"/>
                <w:sz w:val="36"/>
                <w:szCs w:val="36"/>
              </w:rPr>
              <w:t>ใบงาน</w:t>
            </w:r>
            <w:proofErr w:type="spellEnd"/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07EDEEA" w14:textId="77777777" w:rsidR="00F57F7B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74DBC61" wp14:editId="6C40AEA0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D4506" w14:textId="77777777" w:rsidR="00F57F7B" w:rsidRDefault="00F57F7B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14BDDE0F" w14:textId="77777777" w:rsidR="00F57F7B" w:rsidRPr="00D11F12" w:rsidRDefault="00000000">
      <w:pPr>
        <w:spacing w:after="40"/>
        <w:ind w:left="200"/>
        <w:rPr>
          <w:sz w:val="32"/>
          <w:szCs w:val="32"/>
        </w:rPr>
      </w:pPr>
      <w:r w:rsidRPr="00D11F12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D11F12">
        <w:rPr>
          <w:rFonts w:cs="Browallia New"/>
          <w:color w:val="555555"/>
          <w:sz w:val="32"/>
          <w:szCs w:val="32"/>
        </w:rPr>
        <w:t>เป้าหมายของฉันชัดเจนหรือไม่</w:t>
      </w:r>
      <w:proofErr w:type="spellEnd"/>
      <w:r w:rsidRPr="00D11F12">
        <w:rPr>
          <w:rFonts w:cs="Browallia New"/>
          <w:color w:val="555555"/>
          <w:sz w:val="32"/>
          <w:szCs w:val="32"/>
        </w:rPr>
        <w:t>?</w:t>
      </w:r>
    </w:p>
    <w:p w14:paraId="52FCA7FC" w14:textId="77777777" w:rsidR="00F57F7B" w:rsidRPr="00D11F12" w:rsidRDefault="00000000">
      <w:pPr>
        <w:spacing w:after="40"/>
        <w:ind w:left="200"/>
        <w:rPr>
          <w:sz w:val="32"/>
          <w:szCs w:val="32"/>
        </w:rPr>
      </w:pPr>
      <w:r w:rsidRPr="00D11F12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D11F12">
        <w:rPr>
          <w:rFonts w:cs="Browallia New"/>
          <w:color w:val="555555"/>
          <w:sz w:val="32"/>
          <w:szCs w:val="32"/>
        </w:rPr>
        <w:t>เป้าหมายของฉันวัดผลได้หรือไม่</w:t>
      </w:r>
      <w:proofErr w:type="spellEnd"/>
      <w:r w:rsidRPr="00D11F12">
        <w:rPr>
          <w:rFonts w:cs="Browallia New"/>
          <w:color w:val="555555"/>
          <w:sz w:val="32"/>
          <w:szCs w:val="32"/>
        </w:rPr>
        <w:t>?</w:t>
      </w:r>
    </w:p>
    <w:p w14:paraId="41C553C6" w14:textId="77777777" w:rsidR="00F57F7B" w:rsidRPr="00D11F12" w:rsidRDefault="00000000">
      <w:pPr>
        <w:spacing w:after="40"/>
        <w:ind w:left="200"/>
        <w:rPr>
          <w:sz w:val="32"/>
          <w:szCs w:val="32"/>
        </w:rPr>
      </w:pPr>
      <w:r w:rsidRPr="00D11F12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D11F12">
        <w:rPr>
          <w:rFonts w:cs="Browallia New"/>
          <w:color w:val="555555"/>
          <w:sz w:val="32"/>
          <w:szCs w:val="32"/>
        </w:rPr>
        <w:t>เป้าหมายของฉันเป็นจริงสำหรับฉันหรือไม่</w:t>
      </w:r>
      <w:proofErr w:type="spellEnd"/>
      <w:r w:rsidRPr="00D11F12">
        <w:rPr>
          <w:rFonts w:cs="Browallia New"/>
          <w:color w:val="555555"/>
          <w:sz w:val="32"/>
          <w:szCs w:val="32"/>
        </w:rPr>
        <w:t>?</w:t>
      </w:r>
    </w:p>
    <w:p w14:paraId="4A2BBBFB" w14:textId="77777777" w:rsidR="00F57F7B" w:rsidRPr="00D11F12" w:rsidRDefault="00000000">
      <w:pPr>
        <w:spacing w:before="160" w:after="60"/>
        <w:rPr>
          <w:color w:val="1B2A49"/>
          <w:sz w:val="36"/>
          <w:szCs w:val="36"/>
        </w:rPr>
      </w:pPr>
      <w:proofErr w:type="spellStart"/>
      <w:r w:rsidRPr="00D11F12">
        <w:rPr>
          <w:rFonts w:cs="Browallia New"/>
          <w:b/>
          <w:bCs/>
          <w:color w:val="1B2A49"/>
          <w:sz w:val="36"/>
          <w:szCs w:val="36"/>
        </w:rPr>
        <w:t>เป้าหมายเดือนนี้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57F7B" w14:paraId="027D9C5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AD758FD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1.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เปิดบัญชีแยกสำหรับเงินสำรองฉุกเฉินและฝาก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฿1,000</w:t>
            </w:r>
          </w:p>
        </w:tc>
      </w:tr>
      <w:tr w:rsidR="00F57F7B" w14:paraId="752A666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7E41C9C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2.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จดบันทึกทุกบาทที่ใช้จ่ายในเดือนนี้โดยใช้สมุดหรือแอป</w:t>
            </w:r>
            <w:proofErr w:type="spellEnd"/>
          </w:p>
        </w:tc>
      </w:tr>
      <w:tr w:rsidR="00F57F7B" w14:paraId="41B6CF2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6A8B864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3.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ประชุมงบประมาณกับคู่สมรสเช้าวันเสาร์นี้</w:t>
            </w:r>
            <w:proofErr w:type="spellEnd"/>
          </w:p>
        </w:tc>
      </w:tr>
      <w:tr w:rsidR="00F57F7B" w14:paraId="1EF6EB6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D354078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4.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เตรียมข้าวกล่องไปทำงานอย่างน้อย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4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วัน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>/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สัปดาห์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ประหยัด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฿200/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วัน</w:t>
            </w:r>
            <w:proofErr w:type="spellEnd"/>
          </w:p>
        </w:tc>
      </w:tr>
      <w:tr w:rsidR="00F57F7B" w14:paraId="112A475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1B17D8D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5.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ออม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฿1,000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ในเงินสำรองฉุกเฉินภายในสิ้นเดือนนี้</w:t>
            </w:r>
            <w:proofErr w:type="spellEnd"/>
          </w:p>
        </w:tc>
      </w:tr>
    </w:tbl>
    <w:p w14:paraId="1E009D05" w14:textId="77777777" w:rsidR="00F57F7B" w:rsidRDefault="00F57F7B">
      <w:pPr>
        <w:spacing w:before="140"/>
      </w:pPr>
    </w:p>
    <w:p w14:paraId="18949851" w14:textId="77777777" w:rsidR="00F57F7B" w:rsidRPr="00D11F12" w:rsidRDefault="00000000">
      <w:pPr>
        <w:spacing w:before="160" w:after="60"/>
        <w:rPr>
          <w:color w:val="1B2A49"/>
          <w:sz w:val="36"/>
          <w:szCs w:val="36"/>
        </w:rPr>
      </w:pPr>
      <w:proofErr w:type="spellStart"/>
      <w:r w:rsidRPr="00D11F12">
        <w:rPr>
          <w:rFonts w:cs="Browallia New"/>
          <w:b/>
          <w:bCs/>
          <w:color w:val="1B2A49"/>
          <w:sz w:val="36"/>
          <w:szCs w:val="36"/>
        </w:rPr>
        <w:t>เป้าหมาย</w:t>
      </w:r>
      <w:proofErr w:type="spellEnd"/>
      <w:r w:rsidRPr="00D11F12">
        <w:rPr>
          <w:rFonts w:cs="Browallia New"/>
          <w:b/>
          <w:bCs/>
          <w:color w:val="1B2A49"/>
          <w:sz w:val="36"/>
          <w:szCs w:val="36"/>
        </w:rPr>
        <w:t xml:space="preserve"> 6 </w:t>
      </w:r>
      <w:proofErr w:type="spellStart"/>
      <w:r w:rsidRPr="00D11F12">
        <w:rPr>
          <w:rFonts w:cs="Browallia New"/>
          <w:b/>
          <w:bCs/>
          <w:color w:val="1B2A49"/>
          <w:sz w:val="36"/>
          <w:szCs w:val="36"/>
        </w:rPr>
        <w:t>เดือนข้างหน้า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57F7B" w14:paraId="100135D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7A42A8E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1.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สร้างเงินสำรองฉุกเฉินให้ถึง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฿10,000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โดยออม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฿1,500/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เดือน</w:t>
            </w:r>
            <w:proofErr w:type="spellEnd"/>
          </w:p>
        </w:tc>
      </w:tr>
      <w:tr w:rsidR="00F57F7B" w14:paraId="556A98E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97C6CE7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2.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ปลดหนี้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2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ก้อนที่เล็กที่สุดโดยใช้แผนปลดหนี้</w:t>
            </w:r>
            <w:proofErr w:type="spellEnd"/>
          </w:p>
        </w:tc>
      </w:tr>
      <w:tr w:rsidR="00F57F7B" w14:paraId="5E97D55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579D972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3.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ลดค่าอาหารต่อเดือนจาก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฿8,000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เหลือ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฿6,000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โดยการวางแผนมื้ออาหาร</w:t>
            </w:r>
            <w:proofErr w:type="spellEnd"/>
          </w:p>
        </w:tc>
      </w:tr>
      <w:tr w:rsidR="00F57F7B" w14:paraId="0F19CFD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1E025E1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4.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ออม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฿3,000/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เดือน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สำหรับค่าเทอมที่ต้องจ่ายเดือนพฤศจิกายน</w:t>
            </w:r>
            <w:proofErr w:type="spellEnd"/>
          </w:p>
        </w:tc>
      </w:tr>
      <w:tr w:rsidR="00F57F7B" w14:paraId="155DE61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6C47B0FE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5.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เปิดบัญชีออมเฉพาะสำหรับเงินออมตามเป้า</w:t>
            </w:r>
            <w:proofErr w:type="spellEnd"/>
          </w:p>
        </w:tc>
      </w:tr>
    </w:tbl>
    <w:p w14:paraId="4E514797" w14:textId="77777777" w:rsidR="00F57F7B" w:rsidRDefault="00F57F7B">
      <w:pPr>
        <w:spacing w:before="140"/>
      </w:pPr>
    </w:p>
    <w:p w14:paraId="1F344506" w14:textId="77777777" w:rsidR="00F57F7B" w:rsidRPr="00D11F12" w:rsidRDefault="00000000">
      <w:pPr>
        <w:spacing w:before="160" w:after="60"/>
        <w:rPr>
          <w:color w:val="1B2A49"/>
          <w:sz w:val="36"/>
          <w:szCs w:val="36"/>
        </w:rPr>
      </w:pPr>
      <w:proofErr w:type="spellStart"/>
      <w:r w:rsidRPr="00D11F12">
        <w:rPr>
          <w:rFonts w:cs="Browallia New"/>
          <w:b/>
          <w:bCs/>
          <w:color w:val="1B2A49"/>
          <w:sz w:val="36"/>
          <w:szCs w:val="36"/>
        </w:rPr>
        <w:t>เป้าหมายระยะยาว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57F7B" w14:paraId="06A7F69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348B080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1.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ปลดหนี้ทั้งหมดยกเว้นบ้านภายใน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2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ปี</w:t>
            </w:r>
            <w:proofErr w:type="spellEnd"/>
          </w:p>
        </w:tc>
      </w:tr>
      <w:tr w:rsidR="00F57F7B" w14:paraId="25A440B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4ACD640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2.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สร้างเงินสำรองฉุกเฉินเต็มจำนวน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฿60,000 (3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เดือน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)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ภายใน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2.5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ปี</w:t>
            </w:r>
            <w:proofErr w:type="spellEnd"/>
          </w:p>
        </w:tc>
      </w:tr>
      <w:tr w:rsidR="00F57F7B" w14:paraId="6A4DB53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952D8A3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3.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เริ่มลงทุน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10%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ของรายได้ในกองทุนเกษียณภายในมกราคมปีหน้า</w:t>
            </w:r>
            <w:proofErr w:type="spellEnd"/>
          </w:p>
        </w:tc>
      </w:tr>
      <w:tr w:rsidR="00F57F7B" w14:paraId="1656B53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22EBEB3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4.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ออม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฿50,000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สำหรับท่องเที่ยวทะเลกับครอบครัวภายในธันวาคม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2027</w:t>
            </w:r>
          </w:p>
        </w:tc>
      </w:tr>
      <w:tr w:rsidR="00F57F7B" w14:paraId="061DB5C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771DC50" w14:textId="77777777" w:rsidR="00F57F7B" w:rsidRPr="00D11F12" w:rsidRDefault="00000000">
            <w:pPr>
              <w:rPr>
                <w:sz w:val="32"/>
                <w:szCs w:val="32"/>
              </w:rPr>
            </w:pPr>
            <w:r w:rsidRPr="00D11F12">
              <w:rPr>
                <w:rFonts w:cs="Browallia New"/>
                <w:b/>
                <w:bCs/>
                <w:color w:val="8E9AAF"/>
                <w:sz w:val="32"/>
                <w:szCs w:val="32"/>
              </w:rPr>
              <w:t xml:space="preserve">5. 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ออม</w:t>
            </w:r>
            <w:proofErr w:type="spellEnd"/>
            <w:r w:rsidRPr="00D11F12">
              <w:rPr>
                <w:rFonts w:cs="Browallia New"/>
                <w:color w:val="1B2838"/>
                <w:sz w:val="32"/>
                <w:szCs w:val="32"/>
              </w:rPr>
              <w:t xml:space="preserve"> ฿120,000 </w:t>
            </w:r>
            <w:proofErr w:type="spellStart"/>
            <w:r w:rsidRPr="00D11F12">
              <w:rPr>
                <w:rFonts w:cs="Browallia New"/>
                <w:color w:val="1B2838"/>
                <w:sz w:val="32"/>
                <w:szCs w:val="32"/>
              </w:rPr>
              <w:t>สำหรับลูกเรียนมหาวิทยาลัย</w:t>
            </w:r>
            <w:proofErr w:type="spellEnd"/>
          </w:p>
        </w:tc>
      </w:tr>
    </w:tbl>
    <w:p w14:paraId="3CD3E039" w14:textId="77777777" w:rsidR="00530059" w:rsidRDefault="00530059"/>
    <w:sectPr w:rsidR="00530059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E7C8" w14:textId="77777777" w:rsidR="00530059" w:rsidRDefault="00530059">
      <w:r>
        <w:separator/>
      </w:r>
    </w:p>
  </w:endnote>
  <w:endnote w:type="continuationSeparator" w:id="0">
    <w:p w14:paraId="347380CC" w14:textId="77777777" w:rsidR="00530059" w:rsidRDefault="0053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5036" w14:textId="77777777" w:rsidR="00F57F7B" w:rsidRDefault="00F57F7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DD0" w14:textId="77777777" w:rsidR="00530059" w:rsidRDefault="00530059">
      <w:r>
        <w:separator/>
      </w:r>
    </w:p>
  </w:footnote>
  <w:footnote w:type="continuationSeparator" w:id="0">
    <w:p w14:paraId="760CE1C7" w14:textId="77777777" w:rsidR="00530059" w:rsidRDefault="0053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FED"/>
    <w:multiLevelType w:val="hybridMultilevel"/>
    <w:tmpl w:val="9E6401CE"/>
    <w:lvl w:ilvl="0" w:tplc="979E04BA">
      <w:start w:val="1"/>
      <w:numFmt w:val="bullet"/>
      <w:lvlText w:val="●"/>
      <w:lvlJc w:val="left"/>
      <w:pPr>
        <w:ind w:left="720" w:hanging="360"/>
      </w:pPr>
    </w:lvl>
    <w:lvl w:ilvl="1" w:tplc="8E189B60">
      <w:start w:val="1"/>
      <w:numFmt w:val="bullet"/>
      <w:lvlText w:val="○"/>
      <w:lvlJc w:val="left"/>
      <w:pPr>
        <w:ind w:left="1440" w:hanging="360"/>
      </w:pPr>
    </w:lvl>
    <w:lvl w:ilvl="2" w:tplc="62827722">
      <w:start w:val="1"/>
      <w:numFmt w:val="bullet"/>
      <w:lvlText w:val="■"/>
      <w:lvlJc w:val="left"/>
      <w:pPr>
        <w:ind w:left="2160" w:hanging="360"/>
      </w:pPr>
    </w:lvl>
    <w:lvl w:ilvl="3" w:tplc="B8C60818">
      <w:start w:val="1"/>
      <w:numFmt w:val="bullet"/>
      <w:lvlText w:val="●"/>
      <w:lvlJc w:val="left"/>
      <w:pPr>
        <w:ind w:left="2880" w:hanging="360"/>
      </w:pPr>
    </w:lvl>
    <w:lvl w:ilvl="4" w:tplc="F0987D54">
      <w:start w:val="1"/>
      <w:numFmt w:val="bullet"/>
      <w:lvlText w:val="○"/>
      <w:lvlJc w:val="left"/>
      <w:pPr>
        <w:ind w:left="3600" w:hanging="360"/>
      </w:pPr>
    </w:lvl>
    <w:lvl w:ilvl="5" w:tplc="8848D846">
      <w:start w:val="1"/>
      <w:numFmt w:val="bullet"/>
      <w:lvlText w:val="■"/>
      <w:lvlJc w:val="left"/>
      <w:pPr>
        <w:ind w:left="4320" w:hanging="360"/>
      </w:pPr>
    </w:lvl>
    <w:lvl w:ilvl="6" w:tplc="7EE216F6">
      <w:start w:val="1"/>
      <w:numFmt w:val="bullet"/>
      <w:lvlText w:val="●"/>
      <w:lvlJc w:val="left"/>
      <w:pPr>
        <w:ind w:left="5040" w:hanging="360"/>
      </w:pPr>
    </w:lvl>
    <w:lvl w:ilvl="7" w:tplc="1952B152">
      <w:start w:val="1"/>
      <w:numFmt w:val="bullet"/>
      <w:lvlText w:val="●"/>
      <w:lvlJc w:val="left"/>
      <w:pPr>
        <w:ind w:left="5760" w:hanging="360"/>
      </w:pPr>
    </w:lvl>
    <w:lvl w:ilvl="8" w:tplc="17882EDE">
      <w:start w:val="1"/>
      <w:numFmt w:val="bullet"/>
      <w:lvlText w:val="●"/>
      <w:lvlJc w:val="left"/>
      <w:pPr>
        <w:ind w:left="6480" w:hanging="360"/>
      </w:pPr>
    </w:lvl>
  </w:abstractNum>
  <w:num w:numId="1" w16cid:durableId="486751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7B"/>
    <w:rsid w:val="00530059"/>
    <w:rsid w:val="005A7A75"/>
    <w:rsid w:val="00D11F12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AC839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829</Characters>
  <Application>Microsoft Office Word</Application>
  <DocSecurity>0</DocSecurity>
  <Lines>25</Lines>
  <Paragraphs>25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2</cp:revision>
  <dcterms:created xsi:type="dcterms:W3CDTF">2026-03-14T02:55:00Z</dcterms:created>
  <dcterms:modified xsi:type="dcterms:W3CDTF">2026-04-01T11:37:00Z</dcterms:modified>
</cp:coreProperties>
</file>